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D2" w:rsidRPr="00054ED7" w:rsidRDefault="00C94ABE" w:rsidP="00054ED7">
      <w:pPr>
        <w:jc w:val="center"/>
        <w:rPr>
          <w:rFonts w:ascii="Arial" w:hAnsi="Arial" w:cs="Arial"/>
          <w:b/>
          <w:sz w:val="28"/>
          <w:szCs w:val="28"/>
        </w:rPr>
      </w:pPr>
      <w:r w:rsidRPr="00054ED7">
        <w:rPr>
          <w:rFonts w:ascii="Arial" w:hAnsi="Arial" w:cs="Arial"/>
          <w:b/>
          <w:sz w:val="28"/>
          <w:szCs w:val="28"/>
        </w:rPr>
        <w:t>KULTURNI DAN: OGLED GLEDALIŠKE PREDSTAVE</w:t>
      </w:r>
    </w:p>
    <w:p w:rsidR="00054ED7" w:rsidRDefault="00054ED7">
      <w:pPr>
        <w:rPr>
          <w:rFonts w:ascii="Arial" w:hAnsi="Arial" w:cs="Arial"/>
          <w:sz w:val="28"/>
          <w:szCs w:val="28"/>
        </w:rPr>
      </w:pPr>
    </w:p>
    <w:p w:rsidR="00C94ABE" w:rsidRPr="00054ED7" w:rsidRDefault="00C94ABE">
      <w:pPr>
        <w:rPr>
          <w:rFonts w:ascii="Arial" w:hAnsi="Arial" w:cs="Arial"/>
          <w:b/>
          <w:sz w:val="28"/>
          <w:szCs w:val="28"/>
        </w:rPr>
      </w:pPr>
      <w:r w:rsidRPr="00054ED7">
        <w:rPr>
          <w:rFonts w:ascii="Arial" w:hAnsi="Arial" w:cs="Arial"/>
          <w:b/>
          <w:sz w:val="28"/>
          <w:szCs w:val="28"/>
        </w:rPr>
        <w:t>V celih lepih povedih odgovori na vprašanja.</w:t>
      </w:r>
    </w:p>
    <w:p w:rsidR="00C94ABE" w:rsidRPr="00054ED7" w:rsidRDefault="00C94ABE">
      <w:pPr>
        <w:rPr>
          <w:rFonts w:ascii="Arial" w:hAnsi="Arial" w:cs="Arial"/>
          <w:sz w:val="28"/>
          <w:szCs w:val="28"/>
        </w:rPr>
      </w:pPr>
      <w:r w:rsidRPr="00054ED7">
        <w:rPr>
          <w:rFonts w:ascii="Arial" w:hAnsi="Arial" w:cs="Arial"/>
          <w:b/>
          <w:sz w:val="28"/>
          <w:szCs w:val="28"/>
        </w:rPr>
        <w:t xml:space="preserve">1.  </w:t>
      </w:r>
      <w:r w:rsidRPr="00054ED7">
        <w:rPr>
          <w:rFonts w:ascii="Arial" w:hAnsi="Arial" w:cs="Arial"/>
          <w:sz w:val="28"/>
          <w:szCs w:val="28"/>
        </w:rPr>
        <w:t>Naštej glavne osebe, ki nastopajo v pravljici Pekarna Mišmaš.</w:t>
      </w:r>
    </w:p>
    <w:p w:rsidR="00C94ABE" w:rsidRPr="00054ED7" w:rsidRDefault="00C94ABE">
      <w:pPr>
        <w:rPr>
          <w:rFonts w:ascii="Arial" w:hAnsi="Arial" w:cs="Arial"/>
          <w:sz w:val="28"/>
          <w:szCs w:val="28"/>
        </w:rPr>
      </w:pPr>
      <w:r w:rsidRPr="00054ED7">
        <w:rPr>
          <w:rFonts w:ascii="Arial" w:hAnsi="Arial" w:cs="Arial"/>
          <w:b/>
          <w:sz w:val="28"/>
          <w:szCs w:val="28"/>
        </w:rPr>
        <w:t>2.</w:t>
      </w:r>
      <w:r w:rsidRPr="00054ED7">
        <w:rPr>
          <w:rFonts w:ascii="Arial" w:hAnsi="Arial" w:cs="Arial"/>
          <w:sz w:val="28"/>
          <w:szCs w:val="28"/>
        </w:rPr>
        <w:t xml:space="preserve"> Kje se dogaja zgodba?</w:t>
      </w:r>
    </w:p>
    <w:p w:rsidR="00C94ABE" w:rsidRPr="00054ED7" w:rsidRDefault="00C94ABE">
      <w:pPr>
        <w:rPr>
          <w:rFonts w:ascii="Arial" w:hAnsi="Arial" w:cs="Arial"/>
          <w:sz w:val="28"/>
          <w:szCs w:val="28"/>
        </w:rPr>
      </w:pPr>
      <w:r w:rsidRPr="00054ED7">
        <w:rPr>
          <w:rFonts w:ascii="Arial" w:hAnsi="Arial" w:cs="Arial"/>
          <w:b/>
          <w:sz w:val="28"/>
          <w:szCs w:val="28"/>
        </w:rPr>
        <w:t>3.</w:t>
      </w:r>
      <w:r w:rsidRPr="00054ED7">
        <w:rPr>
          <w:rFonts w:ascii="Arial" w:hAnsi="Arial" w:cs="Arial"/>
          <w:sz w:val="28"/>
          <w:szCs w:val="28"/>
        </w:rPr>
        <w:t xml:space="preserve"> Pek Mišmaš je pekel zelo dober kruh. Kdo mu je bil nevoščljiv?</w:t>
      </w:r>
    </w:p>
    <w:p w:rsidR="00C94ABE" w:rsidRPr="00054ED7" w:rsidRDefault="00C94ABE">
      <w:pPr>
        <w:rPr>
          <w:rFonts w:ascii="Arial" w:hAnsi="Arial" w:cs="Arial"/>
          <w:sz w:val="28"/>
          <w:szCs w:val="28"/>
        </w:rPr>
      </w:pPr>
      <w:r w:rsidRPr="00054ED7">
        <w:rPr>
          <w:rFonts w:ascii="Arial" w:hAnsi="Arial" w:cs="Arial"/>
          <w:b/>
          <w:sz w:val="28"/>
          <w:szCs w:val="28"/>
        </w:rPr>
        <w:t>4.</w:t>
      </w:r>
      <w:r w:rsidRPr="00054ED7">
        <w:rPr>
          <w:rFonts w:ascii="Arial" w:hAnsi="Arial" w:cs="Arial"/>
          <w:sz w:val="28"/>
          <w:szCs w:val="28"/>
        </w:rPr>
        <w:t xml:space="preserve"> Ali je </w:t>
      </w:r>
      <w:proofErr w:type="spellStart"/>
      <w:r w:rsidRPr="00054ED7">
        <w:rPr>
          <w:rFonts w:ascii="Arial" w:hAnsi="Arial" w:cs="Arial"/>
          <w:sz w:val="28"/>
          <w:szCs w:val="28"/>
        </w:rPr>
        <w:t>Jedrt</w:t>
      </w:r>
      <w:proofErr w:type="spellEnd"/>
      <w:r w:rsidRPr="00054ED7">
        <w:rPr>
          <w:rFonts w:ascii="Arial" w:hAnsi="Arial" w:cs="Arial"/>
          <w:sz w:val="28"/>
          <w:szCs w:val="28"/>
        </w:rPr>
        <w:t xml:space="preserve"> res našla mišjo dlako v kruhu?</w:t>
      </w:r>
    </w:p>
    <w:p w:rsidR="00054ED7" w:rsidRPr="00054ED7" w:rsidRDefault="00054ED7">
      <w:pPr>
        <w:rPr>
          <w:rFonts w:ascii="Arial" w:hAnsi="Arial" w:cs="Arial"/>
          <w:sz w:val="28"/>
          <w:szCs w:val="28"/>
        </w:rPr>
      </w:pPr>
      <w:r w:rsidRPr="00054ED7">
        <w:rPr>
          <w:rFonts w:ascii="Arial" w:hAnsi="Arial" w:cs="Arial"/>
          <w:b/>
          <w:sz w:val="28"/>
          <w:szCs w:val="28"/>
        </w:rPr>
        <w:t>5.</w:t>
      </w:r>
      <w:r w:rsidRPr="00054ED7">
        <w:rPr>
          <w:rFonts w:ascii="Arial" w:hAnsi="Arial" w:cs="Arial"/>
          <w:sz w:val="28"/>
          <w:szCs w:val="28"/>
        </w:rPr>
        <w:t xml:space="preserve"> Kaj misliš, kje ima sedaj pek Mišmaš svojo pekarno?</w:t>
      </w:r>
    </w:p>
    <w:p w:rsidR="0050707A" w:rsidRDefault="00054ED7">
      <w:pPr>
        <w:rPr>
          <w:rFonts w:ascii="Arial" w:hAnsi="Arial" w:cs="Arial"/>
          <w:sz w:val="28"/>
          <w:szCs w:val="28"/>
        </w:rPr>
      </w:pPr>
      <w:r w:rsidRPr="00054ED7">
        <w:rPr>
          <w:rFonts w:ascii="Arial" w:hAnsi="Arial" w:cs="Arial"/>
          <w:b/>
          <w:sz w:val="28"/>
          <w:szCs w:val="28"/>
        </w:rPr>
        <w:t>6</w:t>
      </w:r>
      <w:r w:rsidRPr="00054ED7">
        <w:rPr>
          <w:rFonts w:ascii="Arial" w:hAnsi="Arial" w:cs="Arial"/>
          <w:sz w:val="28"/>
          <w:szCs w:val="28"/>
        </w:rPr>
        <w:t xml:space="preserve">. </w:t>
      </w:r>
      <w:r w:rsidR="00C94ABE" w:rsidRPr="00054ED7">
        <w:rPr>
          <w:rFonts w:ascii="Arial" w:hAnsi="Arial" w:cs="Arial"/>
          <w:sz w:val="28"/>
          <w:szCs w:val="28"/>
        </w:rPr>
        <w:t>Samostojno preberi opis peka Mišmaša. Tako kot piše, ga nariši.</w:t>
      </w:r>
      <w:r w:rsidR="0050707A">
        <w:rPr>
          <w:rFonts w:ascii="Arial" w:hAnsi="Arial" w:cs="Arial"/>
          <w:sz w:val="28"/>
          <w:szCs w:val="28"/>
        </w:rPr>
        <w:t xml:space="preserve"> </w:t>
      </w:r>
    </w:p>
    <w:p w:rsidR="00C94ABE" w:rsidRPr="0050707A" w:rsidRDefault="0050707A">
      <w:pPr>
        <w:rPr>
          <w:rFonts w:ascii="Arial" w:hAnsi="Arial" w:cs="Arial"/>
          <w:i/>
          <w:sz w:val="28"/>
          <w:szCs w:val="28"/>
        </w:rPr>
      </w:pPr>
      <w:r w:rsidRPr="0050707A">
        <w:rPr>
          <w:rFonts w:ascii="Arial" w:hAnsi="Arial" w:cs="Arial"/>
          <w:i/>
          <w:sz w:val="28"/>
          <w:szCs w:val="28"/>
        </w:rPr>
        <w:t>/ T: Po nareku prepiši spodnji opis peka Mišmaša.</w:t>
      </w:r>
      <w:r>
        <w:rPr>
          <w:rFonts w:ascii="Arial" w:hAnsi="Arial" w:cs="Arial"/>
          <w:i/>
          <w:sz w:val="28"/>
          <w:szCs w:val="28"/>
        </w:rPr>
        <w:t xml:space="preserve"> Če želiš, ga nariši.</w:t>
      </w:r>
    </w:p>
    <w:p w:rsidR="00054ED7" w:rsidRDefault="00054ED7" w:rsidP="00054ED7">
      <w:pPr>
        <w:spacing w:line="360" w:lineRule="auto"/>
        <w:rPr>
          <w:rFonts w:ascii="Arial" w:hAnsi="Arial" w:cs="Arial"/>
          <w:sz w:val="28"/>
          <w:szCs w:val="28"/>
        </w:rPr>
      </w:pPr>
    </w:p>
    <w:p w:rsidR="0050707A" w:rsidRDefault="00C94ABE" w:rsidP="00054ED7">
      <w:pPr>
        <w:spacing w:line="360" w:lineRule="auto"/>
        <w:rPr>
          <w:rFonts w:ascii="Arial" w:hAnsi="Arial" w:cs="Arial"/>
          <w:sz w:val="28"/>
          <w:szCs w:val="28"/>
        </w:rPr>
      </w:pPr>
      <w:r w:rsidRPr="00054ED7">
        <w:rPr>
          <w:rFonts w:ascii="Arial" w:hAnsi="Arial" w:cs="Arial"/>
          <w:sz w:val="28"/>
          <w:szCs w:val="28"/>
        </w:rPr>
        <w:t xml:space="preserve">Mišmaš je bil majhen možiček z dolgimi črnimi brki, ki so bili videti, kot dva mišja repka. Imel je bleščeče se črne oči, podobne mišjim. Bil je tako majhne postave in tako navihano je gledal, da so mnogi vaščani trdili o njem, da je škrat – in čisto mogoče je to tudi zares bil. </w:t>
      </w:r>
    </w:p>
    <w:p w:rsidR="0050707A" w:rsidRDefault="0050707A" w:rsidP="0050707A">
      <w:pPr>
        <w:rPr>
          <w:rFonts w:ascii="Arial" w:hAnsi="Arial" w:cs="Arial"/>
          <w:sz w:val="28"/>
          <w:szCs w:val="28"/>
        </w:rPr>
      </w:pPr>
    </w:p>
    <w:p w:rsidR="00C94ABE" w:rsidRPr="0050707A" w:rsidRDefault="00C94ABE" w:rsidP="0050707A">
      <w:pPr>
        <w:rPr>
          <w:rFonts w:ascii="Arial" w:hAnsi="Arial" w:cs="Arial"/>
          <w:sz w:val="28"/>
          <w:szCs w:val="28"/>
        </w:rPr>
      </w:pPr>
    </w:p>
    <w:sectPr w:rsidR="00C94ABE" w:rsidRPr="0050707A" w:rsidSect="00CD36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4ABE"/>
    <w:rsid w:val="00054ED7"/>
    <w:rsid w:val="0050707A"/>
    <w:rsid w:val="00C94ABE"/>
    <w:rsid w:val="00CD36D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6D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114</Words>
  <Characters>655</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2020-04-15T15:18:00Z</dcterms:created>
  <dcterms:modified xsi:type="dcterms:W3CDTF">2020-04-15T15:37:00Z</dcterms:modified>
</cp:coreProperties>
</file>